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4ED" w:rsidRDefault="00E75560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874395" cy="974725"/>
            <wp:effectExtent l="0" t="0" r="190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563" w:rsidRPr="00FB1903" w:rsidRDefault="001408A7" w:rsidP="00FB190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B1903">
        <w:rPr>
          <w:rFonts w:ascii="TH SarabunIT๙" w:hAnsi="TH SarabunIT๙" w:cs="TH SarabunIT๙" w:hint="cs"/>
          <w:b/>
          <w:bCs/>
          <w:sz w:val="40"/>
          <w:szCs w:val="40"/>
          <w:cs/>
        </w:rPr>
        <w:t>ประกาศองค์การบริหารส่วนตำบลหันนางาม</w:t>
      </w:r>
    </w:p>
    <w:p w:rsidR="001408A7" w:rsidRDefault="001408A7" w:rsidP="00E307C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</w:t>
      </w:r>
      <w:r w:rsidR="00E307CA">
        <w:rPr>
          <w:rFonts w:ascii="TH SarabunIT๙" w:hAnsi="TH SarabunIT๙" w:cs="TH SarabunIT๙" w:hint="cs"/>
          <w:sz w:val="32"/>
          <w:szCs w:val="32"/>
          <w:cs/>
        </w:rPr>
        <w:t>กำหนดการยื่นแบบ</w:t>
      </w:r>
      <w:r w:rsidR="00EB5D3D">
        <w:rPr>
          <w:rFonts w:ascii="TH SarabunIT๙" w:hAnsi="TH SarabunIT๙" w:cs="TH SarabunIT๙" w:hint="cs"/>
          <w:sz w:val="32"/>
          <w:szCs w:val="32"/>
          <w:cs/>
        </w:rPr>
        <w:t>ชำระภาษีและค่าธรรมเนียม ประจำปี 2557</w:t>
      </w:r>
    </w:p>
    <w:p w:rsidR="001408A7" w:rsidRDefault="00FB1903" w:rsidP="001408A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</w:t>
      </w:r>
      <w:r w:rsidR="001408A7">
        <w:rPr>
          <w:rFonts w:ascii="TH SarabunIT๙" w:hAnsi="TH SarabunIT๙" w:cs="TH SarabunIT๙" w:hint="cs"/>
          <w:sz w:val="32"/>
          <w:szCs w:val="32"/>
          <w:cs/>
        </w:rPr>
        <w:t>------------------------------------</w:t>
      </w:r>
    </w:p>
    <w:p w:rsidR="001408A7" w:rsidRDefault="00EB5D3D" w:rsidP="003524ED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เพื่อให้การยื่นแบบแสดงรายการชำระภาษี และค่าธรรมเนียมใบอนุญาตฯ ของผู้ประกอบการ ที่มีอยู่ในข่ายต้องชำระภาษีและค่าธรรมเนียม ในเขตองค์การบริหารส่วนตำบลหันนางามได้ยื่นแบบแสดงรายการและชำระภาษีได้ถูกต้องตามที่กฎหมายกำหนดการยื่นแบบชำระภาษีและค่าธรรมเนียม ประจำปี 2557 ดังนี้</w:t>
      </w:r>
    </w:p>
    <w:p w:rsidR="008F0308" w:rsidRDefault="00EB5D3D" w:rsidP="00B248F3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B5D3D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>ภาษีโรงเรือนและที่ดิน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ยื่นแบบแสดงรายการ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ภ.ร.ด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.2)ภายในวันที่ 1 มกราคม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28 กุมภาพันธ์ 2557 ชำระภาษี</w:t>
      </w:r>
      <w:r w:rsidR="00240099">
        <w:rPr>
          <w:rFonts w:ascii="TH SarabunIT๙" w:hAnsi="TH SarabunIT๙" w:cs="TH SarabunIT๙" w:hint="cs"/>
          <w:sz w:val="32"/>
          <w:szCs w:val="32"/>
          <w:cs/>
        </w:rPr>
        <w:t>ภายใน 30 วัน นับถัดจากวันที่ได้รับ</w:t>
      </w:r>
      <w:r w:rsidR="00B248F3">
        <w:rPr>
          <w:rFonts w:ascii="TH SarabunIT๙" w:hAnsi="TH SarabunIT๙" w:cs="TH SarabunIT๙" w:hint="cs"/>
          <w:sz w:val="32"/>
          <w:szCs w:val="32"/>
          <w:cs/>
        </w:rPr>
        <w:t>แจ้งการประเมิน (</w:t>
      </w:r>
      <w:proofErr w:type="spellStart"/>
      <w:r w:rsidR="00B248F3">
        <w:rPr>
          <w:rFonts w:ascii="TH SarabunIT๙" w:hAnsi="TH SarabunIT๙" w:cs="TH SarabunIT๙" w:hint="cs"/>
          <w:sz w:val="32"/>
          <w:szCs w:val="32"/>
          <w:cs/>
        </w:rPr>
        <w:t>ภ.ร.ด</w:t>
      </w:r>
      <w:proofErr w:type="spellEnd"/>
      <w:r w:rsidR="00B248F3">
        <w:rPr>
          <w:rFonts w:ascii="TH SarabunIT๙" w:hAnsi="TH SarabunIT๙" w:cs="TH SarabunIT๙" w:hint="cs"/>
          <w:sz w:val="32"/>
          <w:szCs w:val="32"/>
          <w:cs/>
        </w:rPr>
        <w:t>.8)</w:t>
      </w:r>
    </w:p>
    <w:p w:rsidR="00B248F3" w:rsidRDefault="00B248F3" w:rsidP="00B248F3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ภาษีป้าย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ยื่นแบบแสดงรายการ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ภ.ป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.1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)ภายในวันที่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1 มกราคม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31 มีนาคม 2557 ชำระค่าภาษี 15 วัน นับแต่วันที่ได้รับแจ้งการประเมิน </w:t>
      </w:r>
    </w:p>
    <w:p w:rsidR="00B248F3" w:rsidRDefault="00B248F3" w:rsidP="00597EAC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ภาษีบำรุง</w:t>
      </w:r>
      <w:r w:rsidR="00A769CA">
        <w:rPr>
          <w:rFonts w:ascii="TH SarabunIT๙" w:hAnsi="TH SarabunIT๙" w:cs="TH SarabunIT๙" w:hint="cs"/>
          <w:sz w:val="32"/>
          <w:szCs w:val="32"/>
          <w:cs/>
        </w:rPr>
        <w:t>ท้องที่</w:t>
      </w:r>
      <w:r w:rsidR="00695B00">
        <w:rPr>
          <w:rFonts w:ascii="TH SarabunIT๙" w:hAnsi="TH SarabunIT๙" w:cs="TH SarabunIT๙" w:hint="cs"/>
          <w:sz w:val="32"/>
          <w:szCs w:val="32"/>
          <w:cs/>
        </w:rPr>
        <w:tab/>
        <w:t>ยื่นแบบแสดงรายการเนื้อที่ดิน  (</w:t>
      </w:r>
      <w:proofErr w:type="spellStart"/>
      <w:r w:rsidR="00695B00">
        <w:rPr>
          <w:rFonts w:ascii="TH SarabunIT๙" w:hAnsi="TH SarabunIT๙" w:cs="TH SarabunIT๙" w:hint="cs"/>
          <w:sz w:val="32"/>
          <w:szCs w:val="32"/>
          <w:cs/>
        </w:rPr>
        <w:t>ภ.บ.ท</w:t>
      </w:r>
      <w:proofErr w:type="spellEnd"/>
      <w:r w:rsidR="00695B00">
        <w:rPr>
          <w:rFonts w:ascii="TH SarabunIT๙" w:hAnsi="TH SarabunIT๙" w:cs="TH SarabunIT๙" w:hint="cs"/>
          <w:sz w:val="32"/>
          <w:szCs w:val="32"/>
          <w:cs/>
        </w:rPr>
        <w:t xml:space="preserve">.5) ภายในวันที่ 1 มกราคม </w:t>
      </w:r>
      <w:r w:rsidR="00695B00">
        <w:rPr>
          <w:rFonts w:ascii="TH SarabunIT๙" w:hAnsi="TH SarabunIT๙" w:cs="TH SarabunIT๙"/>
          <w:sz w:val="32"/>
          <w:szCs w:val="32"/>
          <w:cs/>
        </w:rPr>
        <w:t>–</w:t>
      </w:r>
      <w:r w:rsidR="00695B00">
        <w:rPr>
          <w:rFonts w:ascii="TH SarabunIT๙" w:hAnsi="TH SarabunIT๙" w:cs="TH SarabunIT๙" w:hint="cs"/>
          <w:sz w:val="32"/>
          <w:szCs w:val="32"/>
          <w:cs/>
        </w:rPr>
        <w:t xml:space="preserve"> 28 กุมภาพันธ์ 2557 ชำระภาษีภายในวันที่ 30 เมษายน 2557</w:t>
      </w:r>
    </w:p>
    <w:p w:rsidR="00597EAC" w:rsidRPr="00EB5D3D" w:rsidRDefault="00597EAC" w:rsidP="00597EAC">
      <w:pPr>
        <w:spacing w:before="120" w:after="0" w:line="240" w:lineRule="auto"/>
        <w:ind w:left="3600" w:hanging="288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ค่าธรรมเนียมกิจการที่เป็นอันตรายต่อสุขภาพ  ยื่นคำร้องก่อนประกอบกิจการ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20 วัน หรือยื่นคำร้องขอต่อใยอนุญาตก่อนใบอนุญาตหมดอายุ</w:t>
      </w:r>
    </w:p>
    <w:p w:rsidR="00FB1903" w:rsidRDefault="008F0308" w:rsidP="00597EA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97EAC">
        <w:rPr>
          <w:rFonts w:ascii="TH SarabunIT๙" w:hAnsi="TH SarabunIT๙" w:cs="TH SarabunIT๙" w:hint="cs"/>
          <w:sz w:val="32"/>
          <w:szCs w:val="32"/>
          <w:cs/>
        </w:rPr>
        <w:tab/>
        <w:t>จึงประกาศให้ทราบโดยทั่วกัน</w:t>
      </w:r>
    </w:p>
    <w:p w:rsidR="003524ED" w:rsidRDefault="003524ED" w:rsidP="001408A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D43F8" w:rsidRDefault="008F0308" w:rsidP="001408A7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ณ วันที่ </w:t>
      </w:r>
      <w:r w:rsidR="00823433">
        <w:rPr>
          <w:rFonts w:ascii="TH SarabunIT๙" w:hAnsi="TH SarabunIT๙" w:cs="TH SarabunIT๙"/>
          <w:sz w:val="32"/>
          <w:szCs w:val="32"/>
        </w:rPr>
        <w:t xml:space="preserve"> </w:t>
      </w:r>
      <w:r w:rsidR="00597EAC">
        <w:rPr>
          <w:rFonts w:ascii="TH SarabunIT๙" w:hAnsi="TH SarabunIT๙" w:cs="TH SarabunIT๙"/>
          <w:sz w:val="32"/>
          <w:szCs w:val="32"/>
        </w:rPr>
        <w:t>1</w:t>
      </w:r>
      <w:r w:rsidR="008D43F8">
        <w:rPr>
          <w:rFonts w:ascii="TH SarabunIT๙" w:hAnsi="TH SarabunIT๙" w:cs="TH SarabunIT๙"/>
          <w:sz w:val="32"/>
          <w:szCs w:val="32"/>
        </w:rPr>
        <w:t xml:space="preserve">  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>เดือน ตุลาคม</w:t>
      </w:r>
      <w:r w:rsidR="008D43F8">
        <w:rPr>
          <w:rFonts w:ascii="TH SarabunIT๙" w:hAnsi="TH SarabunIT๙" w:cs="TH SarabunIT๙" w:hint="cs"/>
          <w:sz w:val="32"/>
          <w:szCs w:val="32"/>
          <w:cs/>
        </w:rPr>
        <w:t xml:space="preserve"> พ.ศ. 2556</w:t>
      </w:r>
    </w:p>
    <w:p w:rsidR="008F0308" w:rsidRDefault="008F0308" w:rsidP="003524ED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190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 w:rsidR="00AD1063">
        <w:rPr>
          <w:rFonts w:ascii="TH SarabunIT๙" w:hAnsi="TH SarabunIT๙" w:cs="TH SarabunIT๙"/>
          <w:sz w:val="32"/>
          <w:szCs w:val="32"/>
        </w:rPr>
        <w:t xml:space="preserve">  </w:t>
      </w:r>
      <w:r w:rsidR="00AD106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>ธัชกร  เต็มแสง</w:t>
      </w:r>
    </w:p>
    <w:p w:rsidR="008F0308" w:rsidRDefault="008F0308" w:rsidP="003524ED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>ธัชกร  เต็มแสง</w:t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97EAC" w:rsidRDefault="00597EAC" w:rsidP="003524ED">
      <w:pPr>
        <w:spacing w:before="120"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ปลัดองค์การบริหารส่วนตำบล</w:t>
      </w:r>
    </w:p>
    <w:p w:rsidR="008F0308" w:rsidRDefault="008F0308" w:rsidP="001408A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23433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597EA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</w:t>
      </w:r>
      <w:proofErr w:type="spellStart"/>
      <w:r w:rsidR="00597EAC">
        <w:rPr>
          <w:rFonts w:ascii="TH SarabunIT๙" w:hAnsi="TH SarabunIT๙" w:cs="TH SarabunIT๙" w:hint="cs"/>
          <w:sz w:val="32"/>
          <w:szCs w:val="32"/>
          <w:cs/>
        </w:rPr>
        <w:t>ปฎิบัติ</w:t>
      </w:r>
      <w:proofErr w:type="spellEnd"/>
      <w:r w:rsidR="00597EAC">
        <w:rPr>
          <w:rFonts w:ascii="TH SarabunIT๙" w:hAnsi="TH SarabunIT๙" w:cs="TH SarabunIT๙" w:hint="cs"/>
          <w:sz w:val="32"/>
          <w:szCs w:val="32"/>
          <w:cs/>
        </w:rPr>
        <w:t xml:space="preserve">หน้าที่ </w:t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นายกองค์การบริหารส่วนตำบลหันนางาม</w:t>
      </w:r>
    </w:p>
    <w:p w:rsidR="008F0308" w:rsidRDefault="008F0308" w:rsidP="00597EA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97EAC" w:rsidRDefault="00597EAC" w:rsidP="00597EAC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597EAC" w:rsidSect="00844635">
      <w:pgSz w:w="11906" w:h="16838"/>
      <w:pgMar w:top="1440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939EB"/>
    <w:multiLevelType w:val="hybridMultilevel"/>
    <w:tmpl w:val="CAA00744"/>
    <w:lvl w:ilvl="0" w:tplc="267853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F2F4F"/>
    <w:multiLevelType w:val="hybridMultilevel"/>
    <w:tmpl w:val="94482B44"/>
    <w:lvl w:ilvl="0" w:tplc="9F0AC38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8365CD"/>
    <w:multiLevelType w:val="hybridMultilevel"/>
    <w:tmpl w:val="6150BAB0"/>
    <w:lvl w:ilvl="0" w:tplc="FD122F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6F7847"/>
    <w:multiLevelType w:val="hybridMultilevel"/>
    <w:tmpl w:val="4A586288"/>
    <w:lvl w:ilvl="0" w:tplc="460CBA2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863A53"/>
    <w:multiLevelType w:val="hybridMultilevel"/>
    <w:tmpl w:val="2E78409C"/>
    <w:lvl w:ilvl="0" w:tplc="0C6613C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61"/>
    <w:rsid w:val="001408A7"/>
    <w:rsid w:val="00194563"/>
    <w:rsid w:val="00240099"/>
    <w:rsid w:val="00300A61"/>
    <w:rsid w:val="003524ED"/>
    <w:rsid w:val="00470AB6"/>
    <w:rsid w:val="00597EAC"/>
    <w:rsid w:val="00695B00"/>
    <w:rsid w:val="00823433"/>
    <w:rsid w:val="00844635"/>
    <w:rsid w:val="008D43F8"/>
    <w:rsid w:val="008F0308"/>
    <w:rsid w:val="00A769CA"/>
    <w:rsid w:val="00AD1063"/>
    <w:rsid w:val="00AF710B"/>
    <w:rsid w:val="00B248F3"/>
    <w:rsid w:val="00B360CB"/>
    <w:rsid w:val="00D2462B"/>
    <w:rsid w:val="00E307CA"/>
    <w:rsid w:val="00E61C1A"/>
    <w:rsid w:val="00E75560"/>
    <w:rsid w:val="00EB5D3D"/>
    <w:rsid w:val="00FB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3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56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556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SBRC</dc:creator>
  <cp:keywords/>
  <dc:description/>
  <cp:lastModifiedBy>SBRC</cp:lastModifiedBy>
  <cp:revision>14</cp:revision>
  <dcterms:created xsi:type="dcterms:W3CDTF">2013-12-17T03:58:00Z</dcterms:created>
  <dcterms:modified xsi:type="dcterms:W3CDTF">2015-05-21T02:41:00Z</dcterms:modified>
</cp:coreProperties>
</file>